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214819" w:rsidRPr="00214819" w:rsidTr="00806445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4819">
              <w:rPr>
                <w:b/>
                <w:sz w:val="20"/>
                <w:szCs w:val="20"/>
                <w:lang w:eastAsia="en-US"/>
              </w:rPr>
              <w:t>БАШ</w:t>
            </w:r>
            <w:r w:rsidRPr="0021481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214819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214819">
              <w:rPr>
                <w:b/>
                <w:sz w:val="20"/>
                <w:szCs w:val="20"/>
                <w:lang w:eastAsia="en-US"/>
              </w:rPr>
              <w:t>А</w:t>
            </w:r>
            <w:r w:rsidRPr="00214819">
              <w:rPr>
                <w:b/>
                <w:sz w:val="20"/>
                <w:szCs w:val="20"/>
                <w:lang w:val="be-BY" w:eastAsia="en-US"/>
              </w:rPr>
              <w:t>Һ</w:t>
            </w:r>
            <w:r w:rsidRPr="00214819">
              <w:rPr>
                <w:b/>
                <w:sz w:val="20"/>
                <w:szCs w:val="20"/>
                <w:lang w:eastAsia="en-US"/>
              </w:rPr>
              <w:t>Ы</w:t>
            </w: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14819">
              <w:rPr>
                <w:b/>
                <w:sz w:val="20"/>
                <w:szCs w:val="20"/>
                <w:lang w:eastAsia="en-US"/>
              </w:rPr>
              <w:t>АС</w:t>
            </w:r>
            <w:r w:rsidRPr="0021481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214819"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14819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214819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214819">
              <w:rPr>
                <w:b/>
                <w:sz w:val="20"/>
                <w:szCs w:val="20"/>
                <w:lang w:val="be-BY" w:eastAsia="en-US"/>
              </w:rPr>
              <w:t>УРМИЯЗ АУЫЛ  СОВЕТЫ</w:t>
            </w: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214819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214819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214819">
              <w:rPr>
                <w:b/>
                <w:sz w:val="20"/>
                <w:szCs w:val="20"/>
                <w:lang w:val="be-BY" w:eastAsia="en-US"/>
              </w:rPr>
              <w:t>Ә</w:t>
            </w:r>
            <w:r w:rsidRPr="00214819">
              <w:rPr>
                <w:b/>
                <w:sz w:val="20"/>
                <w:szCs w:val="20"/>
                <w:lang w:eastAsia="en-US"/>
              </w:rPr>
              <w:t>М</w:t>
            </w:r>
            <w:r w:rsidRPr="00214819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214819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214819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21481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920DA43" wp14:editId="1C61FBF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4819" w:rsidRPr="00214819" w:rsidRDefault="00214819" w:rsidP="00214819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14819" w:rsidRPr="00214819" w:rsidRDefault="00214819" w:rsidP="00214819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214819">
              <w:rPr>
                <w:b/>
                <w:sz w:val="20"/>
                <w:szCs w:val="20"/>
                <w:lang w:val="be-BY" w:eastAsia="en-US"/>
              </w:rPr>
              <w:t>АДМИНИСТРАЦИЯ</w:t>
            </w:r>
          </w:p>
          <w:p w:rsidR="00214819" w:rsidRPr="00214819" w:rsidRDefault="00214819" w:rsidP="00214819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214819" w:rsidRPr="00214819" w:rsidRDefault="00214819" w:rsidP="00214819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val="be-BY" w:eastAsia="en-US"/>
              </w:rPr>
              <w:t>УРМИЯЗОВСКИЙ СЕЛЬСОВЕТ</w:t>
            </w:r>
          </w:p>
          <w:p w:rsidR="00214819" w:rsidRPr="00214819" w:rsidRDefault="00214819" w:rsidP="00214819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214819" w:rsidRPr="00214819" w:rsidRDefault="00214819" w:rsidP="00214819">
            <w:pPr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214819"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  <w:t>СКИЙ РАЙОН РЕСПУБЛИКИ БАШКОРТОСТАН</w:t>
            </w:r>
          </w:p>
          <w:p w:rsidR="00214819" w:rsidRPr="00214819" w:rsidRDefault="00214819" w:rsidP="00214819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214819" w:rsidRPr="00214819" w:rsidRDefault="00214819" w:rsidP="002148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E4AC6" w:rsidRDefault="006E4AC6" w:rsidP="006E4A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4AC6" w:rsidRDefault="00214819" w:rsidP="006E4AC6">
      <w:pPr>
        <w:rPr>
          <w:sz w:val="28"/>
          <w:szCs w:val="28"/>
        </w:rPr>
      </w:pPr>
      <w:r>
        <w:rPr>
          <w:sz w:val="28"/>
          <w:szCs w:val="28"/>
        </w:rPr>
        <w:t>10 апреля 2019</w:t>
      </w:r>
      <w:r w:rsidR="006E4AC6">
        <w:rPr>
          <w:sz w:val="28"/>
          <w:szCs w:val="28"/>
        </w:rPr>
        <w:t xml:space="preserve"> г.                                                                                  № </w:t>
      </w:r>
      <w:r>
        <w:rPr>
          <w:sz w:val="28"/>
          <w:szCs w:val="28"/>
        </w:rPr>
        <w:t>43</w:t>
      </w:r>
    </w:p>
    <w:p w:rsidR="006E4AC6" w:rsidRDefault="006E4AC6" w:rsidP="006E4AC6">
      <w:pPr>
        <w:spacing w:before="0" w:beforeAutospacing="0" w:after="0" w:afterAutospacing="0" w:line="360" w:lineRule="atLeast"/>
        <w:ind w:right="623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получения муниципальными служащими Администрации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r w:rsidR="00D219AF">
        <w:rPr>
          <w:b/>
          <w:sz w:val="28"/>
          <w:szCs w:val="28"/>
        </w:rPr>
        <w:t>Урмиязовский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D219AF">
        <w:rPr>
          <w:b/>
          <w:sz w:val="28"/>
          <w:szCs w:val="28"/>
        </w:rPr>
        <w:t>Аскинский</w:t>
      </w:r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разрешения </w:t>
      </w:r>
      <w:bookmarkStart w:id="0" w:name="_GoBack"/>
      <w:bookmarkEnd w:id="0"/>
      <w:r w:rsidR="00BA6BA0">
        <w:rPr>
          <w:b/>
          <w:bCs/>
          <w:sz w:val="28"/>
          <w:szCs w:val="28"/>
        </w:rPr>
        <w:t>представителя нанимателя</w:t>
      </w:r>
      <w:r>
        <w:rPr>
          <w:b/>
          <w:bCs/>
          <w:sz w:val="28"/>
          <w:szCs w:val="28"/>
        </w:rPr>
        <w:t xml:space="preserve"> (работодателя)  на  участие  на  безвозмездной основе в управлении  </w:t>
      </w:r>
      <w:r>
        <w:rPr>
          <w:b/>
          <w:sz w:val="28"/>
          <w:szCs w:val="28"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6E4AC6" w:rsidRDefault="006E4AC6" w:rsidP="006E4AC6">
      <w:pPr>
        <w:spacing w:before="0" w:beforeAutospacing="0" w:after="0" w:afterAutospacing="0" w:line="360" w:lineRule="atLeast"/>
        <w:ind w:right="623"/>
        <w:textAlignment w:val="baseline"/>
      </w:pPr>
    </w:p>
    <w:p w:rsidR="006E4AC6" w:rsidRDefault="006E4AC6" w:rsidP="006E4AC6">
      <w:pPr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соответствии  со статьей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>
        <w:rPr>
          <w:sz w:val="28"/>
          <w:szCs w:val="28"/>
        </w:rPr>
        <w:t> 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14</w:t>
        </w:r>
      </w:hyperlink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 xml:space="preserve">Федерального  закона  от  02.03.2007 г. № 25-ФЗ «О муниципальной  службе в Российской Федерации»,  Администрация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6E4AC6" w:rsidRDefault="006E4AC6" w:rsidP="006E4AC6">
      <w:pPr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ПОСТАНОВЛЯЕТ:</w:t>
      </w:r>
    </w:p>
    <w:p w:rsidR="006E4AC6" w:rsidRDefault="006E4AC6" w:rsidP="006E4AC6">
      <w:pPr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6E4AC6" w:rsidRDefault="006E4AC6" w:rsidP="006E4AC6">
      <w:pPr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Утвердить прилагаемый Порядок получения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.             </w:t>
      </w:r>
      <w:r>
        <w:br/>
        <w:t xml:space="preserve">          </w:t>
      </w:r>
      <w:r>
        <w:rPr>
          <w:sz w:val="28"/>
          <w:szCs w:val="28"/>
        </w:rPr>
        <w:t xml:space="preserve">2.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>
        <w:rPr>
          <w:sz w:val="28"/>
          <w:szCs w:val="28"/>
        </w:rPr>
        <w:t xml:space="preserve">, участвующим на безвозмездной основе в управлении некоммерческими в качестве единоличного исполнительного </w:t>
      </w:r>
      <w:r>
        <w:rPr>
          <w:sz w:val="28"/>
          <w:szCs w:val="28"/>
        </w:rPr>
        <w:lastRenderedPageBreak/>
        <w:t>органа или входящим в состав их коллегиальных органов уп</w:t>
      </w:r>
      <w:r w:rsidR="0003154A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 принять меры для получения разрешения представителя нанимателя (работодателя) в соответствии с утвержденным Порядком.</w:t>
      </w:r>
    </w:p>
    <w:p w:rsidR="006E4AC6" w:rsidRDefault="006E4AC6" w:rsidP="006E4AC6">
      <w:pPr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  Разместить настоящее постановление на официальном сайте 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 в информационно-телекоммуникационной сети «Интернет».</w:t>
      </w:r>
    </w:p>
    <w:p w:rsidR="006E4AC6" w:rsidRDefault="006E4AC6" w:rsidP="006E4AC6">
      <w:pPr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Контроль исполнения настоящего постановления </w:t>
      </w:r>
      <w:r w:rsidR="00C20D61">
        <w:rPr>
          <w:sz w:val="28"/>
          <w:szCs w:val="28"/>
          <w:bdr w:val="none" w:sz="0" w:space="0" w:color="auto" w:frame="1"/>
        </w:rPr>
        <w:t>оставляю за собой.</w:t>
      </w:r>
    </w:p>
    <w:p w:rsidR="006E4AC6" w:rsidRDefault="006E4AC6" w:rsidP="006E4AC6">
      <w:pPr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478" w:rsidRDefault="00020478" w:rsidP="006E4AC6"/>
    <w:p w:rsidR="00020478" w:rsidRDefault="00020478" w:rsidP="006E4AC6"/>
    <w:p w:rsidR="00020478" w:rsidRDefault="00020478" w:rsidP="006E4AC6"/>
    <w:p w:rsidR="006E4AC6" w:rsidRDefault="006E4AC6" w:rsidP="006E4AC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C20D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20D61">
        <w:rPr>
          <w:sz w:val="28"/>
          <w:szCs w:val="28"/>
        </w:rPr>
        <w:t>И.У.Иргалин</w:t>
      </w:r>
    </w:p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6E4AC6" w:rsidRDefault="006E4AC6" w:rsidP="006E4AC6"/>
    <w:p w:rsidR="0003154A" w:rsidRDefault="0003154A" w:rsidP="006E4AC6">
      <w:pPr>
        <w:spacing w:before="0" w:beforeAutospacing="0" w:after="0" w:afterAutospacing="0"/>
        <w:jc w:val="right"/>
      </w:pPr>
    </w:p>
    <w:p w:rsidR="006E4AC6" w:rsidRDefault="006E4AC6" w:rsidP="006E4AC6">
      <w:pPr>
        <w:spacing w:before="0" w:beforeAutospacing="0" w:after="0" w:afterAutospacing="0"/>
        <w:jc w:val="right"/>
      </w:pPr>
      <w:r>
        <w:lastRenderedPageBreak/>
        <w:t>Приложение к постановлению</w:t>
      </w:r>
    </w:p>
    <w:p w:rsidR="006E4AC6" w:rsidRDefault="006E4AC6" w:rsidP="006E4AC6">
      <w:pPr>
        <w:spacing w:before="0" w:beforeAutospacing="0" w:after="0" w:afterAutospacing="0"/>
        <w:jc w:val="right"/>
      </w:pPr>
      <w:r>
        <w:t xml:space="preserve"> Администрации сельского поселения</w:t>
      </w:r>
    </w:p>
    <w:p w:rsidR="006E4AC6" w:rsidRDefault="00D219AF" w:rsidP="006E4AC6">
      <w:pPr>
        <w:spacing w:before="0" w:beforeAutospacing="0" w:after="0" w:afterAutospacing="0"/>
        <w:jc w:val="right"/>
      </w:pPr>
      <w:r>
        <w:t>Урмиязовский</w:t>
      </w:r>
      <w:r w:rsidR="006E4AC6">
        <w:t xml:space="preserve"> сельсовет</w:t>
      </w:r>
    </w:p>
    <w:p w:rsidR="006E4AC6" w:rsidRDefault="00020478" w:rsidP="006E4AC6">
      <w:pPr>
        <w:spacing w:before="0" w:beforeAutospacing="0" w:after="0" w:afterAutospacing="0"/>
        <w:jc w:val="right"/>
      </w:pPr>
      <w:r>
        <w:t>муниципального района</w:t>
      </w:r>
      <w:r w:rsidR="006E4AC6">
        <w:t xml:space="preserve"> </w:t>
      </w:r>
      <w:r w:rsidR="00D219AF">
        <w:t>Аскинский</w:t>
      </w:r>
      <w:r w:rsidR="006E4AC6">
        <w:t xml:space="preserve"> район</w:t>
      </w:r>
    </w:p>
    <w:p w:rsidR="006E4AC6" w:rsidRDefault="006E4AC6" w:rsidP="006E4AC6">
      <w:pPr>
        <w:spacing w:before="0" w:beforeAutospacing="0" w:after="0" w:afterAutospacing="0"/>
        <w:jc w:val="right"/>
      </w:pPr>
      <w:r>
        <w:t xml:space="preserve"> Республики Башкортостан</w:t>
      </w:r>
    </w:p>
    <w:p w:rsidR="006E4AC6" w:rsidRDefault="006E4AC6" w:rsidP="006E4AC6">
      <w:pPr>
        <w:spacing w:before="0" w:beforeAutospacing="0" w:after="0" w:afterAutospacing="0"/>
        <w:jc w:val="right"/>
      </w:pPr>
      <w:r>
        <w:t xml:space="preserve">  </w:t>
      </w:r>
      <w:r w:rsidR="00214819">
        <w:t>о</w:t>
      </w:r>
      <w:r>
        <w:t>т</w:t>
      </w:r>
      <w:r w:rsidR="00214819">
        <w:t xml:space="preserve"> 10.04.2019</w:t>
      </w:r>
      <w:r>
        <w:t xml:space="preserve"> № </w:t>
      </w:r>
      <w:r w:rsidR="00214819">
        <w:t>43</w:t>
      </w:r>
    </w:p>
    <w:p w:rsidR="006E4AC6" w:rsidRDefault="006E4AC6" w:rsidP="006E4AC6">
      <w:pPr>
        <w:jc w:val="center"/>
        <w:rPr>
          <w:b/>
        </w:rPr>
      </w:pPr>
    </w:p>
    <w:p w:rsidR="006E4AC6" w:rsidRDefault="006E4AC6" w:rsidP="006E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муниципальным служащим </w:t>
      </w:r>
      <w:r>
        <w:rPr>
          <w:b/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b/>
          <w:sz w:val="28"/>
          <w:szCs w:val="28"/>
          <w:bdr w:val="none" w:sz="0" w:space="0" w:color="auto" w:frame="1"/>
        </w:rPr>
        <w:t>Урмиязовский</w:t>
      </w:r>
      <w:r>
        <w:rPr>
          <w:b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b/>
          <w:sz w:val="28"/>
          <w:szCs w:val="28"/>
          <w:bdr w:val="none" w:sz="0" w:space="0" w:color="auto" w:frame="1"/>
        </w:rPr>
        <w:t>Аскинский</w:t>
      </w:r>
      <w:r>
        <w:rPr>
          <w:b/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E4AC6" w:rsidRDefault="006E4AC6" w:rsidP="006E4AC6">
      <w:pPr>
        <w:jc w:val="center"/>
        <w:rPr>
          <w:b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Настоящий Порядок получения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Федерального закона от 2 марта 2007 года № 25-ФЗ «О муниципальной службе в Российской Федерации</w:t>
      </w:r>
      <w:r>
        <w:rPr>
          <w:rStyle w:val="apple-converted-space"/>
          <w:spacing w:val="2"/>
          <w:sz w:val="28"/>
          <w:szCs w:val="28"/>
        </w:rPr>
        <w:t xml:space="preserve">»  (в редакции </w:t>
      </w:r>
      <w:r>
        <w:rPr>
          <w:sz w:val="28"/>
          <w:szCs w:val="28"/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bdr w:val="none" w:sz="0" w:space="0" w:color="auto" w:frame="1"/>
          </w:rPr>
          <w:t>2017 г</w:t>
        </w:r>
      </w:smartTag>
      <w:r>
        <w:rPr>
          <w:sz w:val="28"/>
          <w:szCs w:val="28"/>
          <w:bdr w:val="none" w:sz="0" w:space="0" w:color="auto" w:frame="1"/>
        </w:rPr>
        <w:t xml:space="preserve">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</w:t>
      </w:r>
      <w:r>
        <w:rPr>
          <w:spacing w:val="2"/>
          <w:sz w:val="28"/>
          <w:szCs w:val="28"/>
        </w:rPr>
        <w:t xml:space="preserve">и устанавливает процедуру получения муниципальными служащими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>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</w:rPr>
        <w:br/>
        <w:t xml:space="preserve">        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</w:t>
      </w:r>
      <w:r>
        <w:rPr>
          <w:spacing w:val="2"/>
          <w:sz w:val="28"/>
          <w:szCs w:val="28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Башкортостан.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>
        <w:rPr>
          <w:spacing w:val="2"/>
          <w:sz w:val="28"/>
          <w:szCs w:val="28"/>
        </w:rPr>
        <w:br/>
        <w:t xml:space="preserve"> </w:t>
      </w:r>
      <w:r>
        <w:rPr>
          <w:spacing w:val="2"/>
          <w:sz w:val="28"/>
          <w:szCs w:val="28"/>
        </w:rPr>
        <w:br/>
        <w:t xml:space="preserve">        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.                                     </w:t>
      </w:r>
      <w:r>
        <w:rPr>
          <w:spacing w:val="2"/>
          <w:sz w:val="28"/>
          <w:szCs w:val="28"/>
        </w:rPr>
        <w:br/>
        <w:t xml:space="preserve">        1) фамилию, имя, отчество муниципального служащего, указание на замещаемую им должность, контактный телефон;                        .</w:t>
      </w:r>
      <w:r>
        <w:rPr>
          <w:spacing w:val="2"/>
          <w:sz w:val="28"/>
          <w:szCs w:val="28"/>
        </w:rPr>
        <w:br/>
        <w:t xml:space="preserve">         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r>
        <w:rPr>
          <w:spacing w:val="2"/>
          <w:sz w:val="28"/>
          <w:szCs w:val="28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>
        <w:rPr>
          <w:spacing w:val="2"/>
          <w:sz w:val="28"/>
          <w:szCs w:val="28"/>
        </w:rPr>
        <w:br/>
        <w:t xml:space="preserve">         4) иные сведения, которые муниципальный служащий считает необходимым сообщить;                                     .</w:t>
      </w:r>
      <w:r>
        <w:rPr>
          <w:spacing w:val="2"/>
          <w:sz w:val="28"/>
          <w:szCs w:val="28"/>
        </w:rPr>
        <w:br/>
        <w:t xml:space="preserve">       5) дату представления заявления;                          .</w:t>
      </w:r>
      <w:r>
        <w:rPr>
          <w:spacing w:val="2"/>
          <w:sz w:val="28"/>
          <w:szCs w:val="28"/>
        </w:rPr>
        <w:br/>
        <w:t xml:space="preserve">       6) подпись муниципального служащего.                    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6. 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D219AF">
        <w:rPr>
          <w:sz w:val="28"/>
          <w:szCs w:val="28"/>
          <w:bdr w:val="none" w:sz="0" w:space="0" w:color="auto" w:frame="1"/>
        </w:rPr>
        <w:t>Урмиязовский</w:t>
      </w:r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 w:rsidR="00D219AF">
        <w:rPr>
          <w:sz w:val="28"/>
          <w:szCs w:val="28"/>
          <w:bdr w:val="none" w:sz="0" w:space="0" w:color="auto" w:frame="1"/>
        </w:rPr>
        <w:t>Аскинский</w:t>
      </w:r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 xml:space="preserve">(далее - комиссия по урегулированию конфликта интересов) для организации рассмотрения и </w:t>
      </w:r>
      <w:r>
        <w:rPr>
          <w:spacing w:val="2"/>
          <w:sz w:val="28"/>
          <w:szCs w:val="28"/>
        </w:rPr>
        <w:lastRenderedPageBreak/>
        <w:t>установления наличия или отсутствия обстоятельств, предусмотренных пунктом 4 настоящего Порядка.                                          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  <w:r>
        <w:rPr>
          <w:spacing w:val="2"/>
          <w:sz w:val="28"/>
          <w:szCs w:val="28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              .</w:t>
      </w:r>
      <w:r>
        <w:rPr>
          <w:spacing w:val="2"/>
          <w:sz w:val="28"/>
          <w:szCs w:val="28"/>
        </w:rPr>
        <w:br/>
        <w:t xml:space="preserve">        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>
        <w:rPr>
          <w:spacing w:val="2"/>
          <w:sz w:val="28"/>
          <w:szCs w:val="28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14819" w:rsidRDefault="00214819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Приложение</w:t>
      </w:r>
      <w:r>
        <w:rPr>
          <w:color w:val="2D2D2D"/>
          <w:spacing w:val="2"/>
        </w:rPr>
        <w:br/>
        <w:t>к Порядку получения муниципальным</w:t>
      </w:r>
      <w:r>
        <w:rPr>
          <w:color w:val="2D2D2D"/>
          <w:spacing w:val="2"/>
        </w:rPr>
        <w:br/>
        <w:t xml:space="preserve">служащим Администрации сельского 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поселения </w:t>
      </w:r>
      <w:r w:rsidR="00D219AF">
        <w:rPr>
          <w:color w:val="2D2D2D"/>
          <w:spacing w:val="2"/>
        </w:rPr>
        <w:t>Урмиязовский</w:t>
      </w:r>
      <w:r>
        <w:rPr>
          <w:color w:val="2D2D2D"/>
          <w:spacing w:val="2"/>
        </w:rPr>
        <w:t xml:space="preserve"> сельсовет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муниципального района </w:t>
      </w:r>
      <w:r w:rsidR="00D219AF">
        <w:rPr>
          <w:color w:val="2D2D2D"/>
          <w:spacing w:val="2"/>
        </w:rPr>
        <w:t>Аскинский</w:t>
      </w:r>
      <w:r>
        <w:rPr>
          <w:color w:val="2D2D2D"/>
          <w:spacing w:val="2"/>
        </w:rPr>
        <w:t xml:space="preserve"> район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Республики Башкортостан 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разрешения представителя нанимателя</w:t>
      </w:r>
      <w:r>
        <w:rPr>
          <w:color w:val="2D2D2D"/>
          <w:spacing w:val="2"/>
        </w:rPr>
        <w:br/>
        <w:t>(работодателя) на участие</w:t>
      </w:r>
      <w:r>
        <w:rPr>
          <w:color w:val="2D2D2D"/>
          <w:spacing w:val="2"/>
        </w:rPr>
        <w:br/>
        <w:t>на безвозмездной основе в управлении</w:t>
      </w:r>
      <w:r>
        <w:rPr>
          <w:color w:val="2D2D2D"/>
          <w:spacing w:val="2"/>
        </w:rPr>
        <w:br/>
        <w:t>некоммерческими организациями</w:t>
      </w:r>
      <w:r>
        <w:rPr>
          <w:color w:val="2D2D2D"/>
          <w:spacing w:val="2"/>
        </w:rPr>
        <w:br/>
        <w:t>в качестве единоличного</w:t>
      </w:r>
      <w:r>
        <w:rPr>
          <w:color w:val="2D2D2D"/>
          <w:spacing w:val="2"/>
        </w:rPr>
        <w:br/>
        <w:t>исполнительного органа или вхождения</w:t>
      </w:r>
      <w:r>
        <w:rPr>
          <w:color w:val="2D2D2D"/>
          <w:spacing w:val="2"/>
        </w:rPr>
        <w:br/>
        <w:t>в состав их коллегиальных</w:t>
      </w:r>
      <w:r>
        <w:rPr>
          <w:color w:val="2D2D2D"/>
          <w:spacing w:val="2"/>
        </w:rPr>
        <w:br/>
        <w:t>органов управления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</w:rPr>
        <w:t>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</w:t>
      </w:r>
      <w:r>
        <w:rPr>
          <w:color w:val="2D2D2D"/>
          <w:spacing w:val="2"/>
          <w:sz w:val="22"/>
          <w:szCs w:val="22"/>
        </w:rPr>
        <w:t>наименование должности,</w:t>
      </w:r>
      <w:r>
        <w:rPr>
          <w:color w:val="2D2D2D"/>
          <w:spacing w:val="2"/>
          <w:sz w:val="22"/>
          <w:szCs w:val="22"/>
        </w:rPr>
        <w:br/>
        <w:t>Ф.И.О. представителя нанимателя (работодателя)</w:t>
      </w:r>
      <w:r>
        <w:rPr>
          <w:color w:val="2D2D2D"/>
          <w:spacing w:val="2"/>
        </w:rPr>
        <w:br/>
        <w:t>________________________________________________</w:t>
      </w:r>
      <w:r>
        <w:rPr>
          <w:color w:val="2D2D2D"/>
          <w:spacing w:val="2"/>
        </w:rPr>
        <w:br/>
        <w:t>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</w:t>
      </w:r>
      <w:r>
        <w:rPr>
          <w:color w:val="2D2D2D"/>
          <w:spacing w:val="2"/>
          <w:sz w:val="22"/>
          <w:szCs w:val="22"/>
        </w:rPr>
        <w:t>фамилия, имя, отчество муниципального служащего,</w:t>
      </w:r>
      <w:r>
        <w:rPr>
          <w:color w:val="2D2D2D"/>
          <w:spacing w:val="2"/>
          <w:sz w:val="22"/>
          <w:szCs w:val="22"/>
        </w:rPr>
        <w:br/>
        <w:t>замещаемая им должность, контактный телефон)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6E4AC6" w:rsidRDefault="006E4AC6" w:rsidP="006E4AC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6E4AC6" w:rsidRDefault="006E4AC6" w:rsidP="006E4AC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6E4AC6" w:rsidRDefault="006E4AC6" w:rsidP="006E4AC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6E4AC6" w:rsidRDefault="006E4AC6" w:rsidP="006E4AC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с пунктом 3 части 1 статьи 14 Федерального </w:t>
      </w:r>
      <w:r w:rsidRPr="00020478">
        <w:rPr>
          <w:spacing w:val="2"/>
          <w:sz w:val="28"/>
          <w:szCs w:val="28"/>
        </w:rPr>
        <w:t>закона</w:t>
      </w:r>
      <w:r w:rsidRPr="00020478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20478">
          <w:rPr>
            <w:rStyle w:val="a3"/>
            <w:color w:val="auto"/>
            <w:spacing w:val="2"/>
            <w:sz w:val="28"/>
            <w:szCs w:val="28"/>
            <w:u w:val="none"/>
          </w:rPr>
          <w:t>от 2 марта</w:t>
        </w:r>
        <w:r w:rsidRPr="00020478">
          <w:rPr>
            <w:rStyle w:val="apple-converted-space"/>
            <w:spacing w:val="2"/>
            <w:sz w:val="28"/>
            <w:szCs w:val="28"/>
          </w:rPr>
          <w:t> </w:t>
        </w:r>
        <w:r w:rsidRPr="00020478">
          <w:rPr>
            <w:rStyle w:val="a3"/>
            <w:color w:val="auto"/>
            <w:spacing w:val="2"/>
            <w:sz w:val="28"/>
            <w:szCs w:val="28"/>
            <w:u w:val="none"/>
          </w:rPr>
          <w:t>2007</w:t>
        </w:r>
        <w:r w:rsidRPr="00020478">
          <w:rPr>
            <w:rStyle w:val="apple-converted-space"/>
            <w:spacing w:val="2"/>
            <w:sz w:val="28"/>
            <w:szCs w:val="28"/>
          </w:rPr>
          <w:t> </w:t>
        </w:r>
        <w:r w:rsidRPr="00020478">
          <w:rPr>
            <w:rStyle w:val="a3"/>
            <w:color w:val="auto"/>
            <w:spacing w:val="2"/>
            <w:sz w:val="28"/>
            <w:szCs w:val="28"/>
            <w:u w:val="none"/>
          </w:rPr>
          <w:t>года</w:t>
        </w:r>
        <w:r w:rsidRPr="00020478">
          <w:rPr>
            <w:rStyle w:val="apple-converted-space"/>
            <w:spacing w:val="2"/>
            <w:sz w:val="28"/>
            <w:szCs w:val="28"/>
          </w:rPr>
          <w:t> </w:t>
        </w:r>
        <w:r w:rsidRPr="00020478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020478">
          <w:rPr>
            <w:rStyle w:val="apple-converted-space"/>
            <w:spacing w:val="2"/>
            <w:sz w:val="28"/>
            <w:szCs w:val="28"/>
          </w:rPr>
          <w:t> </w:t>
        </w:r>
        <w:r w:rsidRPr="00020478">
          <w:rPr>
            <w:rStyle w:val="a3"/>
            <w:color w:val="auto"/>
            <w:spacing w:val="2"/>
            <w:sz w:val="28"/>
            <w:szCs w:val="28"/>
            <w:u w:val="none"/>
          </w:rPr>
          <w:t>25-ФЗ «О муниципальной службе в Российской Федерации</w:t>
        </w:r>
      </w:hyperlink>
      <w:r>
        <w:rPr>
          <w:spacing w:val="2"/>
          <w:sz w:val="28"/>
          <w:szCs w:val="28"/>
        </w:rPr>
        <w:t>» про</w:t>
      </w:r>
      <w:r>
        <w:rPr>
          <w:color w:val="2D2D2D"/>
          <w:spacing w:val="2"/>
          <w:sz w:val="28"/>
          <w:szCs w:val="28"/>
        </w:rPr>
        <w:t>шу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Вас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разрешить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мне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участвовать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управлении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некоммерческой организацией: 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</w:rPr>
        <w:t>_______________________________________________________________________</w:t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color w:val="2D2D2D"/>
          <w:spacing w:val="2"/>
          <w:sz w:val="28"/>
          <w:szCs w:val="28"/>
        </w:rPr>
        <w:t>в качестве                               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(указывается, в каком качестве предполагается участие</w:t>
      </w:r>
      <w:r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>
        <w:rPr>
          <w:color w:val="2D2D2D"/>
          <w:spacing w:val="2"/>
        </w:rPr>
        <w:br/>
        <w:t>согласно учредительным документам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        </w:t>
      </w:r>
      <w:r>
        <w:rPr>
          <w:color w:val="2D2D2D"/>
          <w:spacing w:val="2"/>
          <w:sz w:val="28"/>
          <w:szCs w:val="28"/>
        </w:rPr>
        <w:t>Мое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участие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управлении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указанной организацией носит </w:t>
      </w:r>
      <w:r>
        <w:rPr>
          <w:color w:val="2D2D2D"/>
          <w:spacing w:val="2"/>
          <w:sz w:val="28"/>
          <w:szCs w:val="28"/>
        </w:rPr>
        <w:lastRenderedPageBreak/>
        <w:t>безвозмездный характер,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6E4AC6" w:rsidRDefault="006E4AC6" w:rsidP="006E4AC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          К заявлению прилагаю следующие документы: 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"___" _____________ 20__ г.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___________ 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                                                              (подпись) 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(расшифровка подписи)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(Ф.И.О., подпись лица, принявшего заявление)</w:t>
      </w:r>
    </w:p>
    <w:p w:rsidR="006E4AC6" w:rsidRDefault="006E4AC6" w:rsidP="006E4AC6">
      <w:pPr>
        <w:spacing w:before="0" w:beforeAutospacing="0" w:after="0" w:afterAutospacing="0"/>
        <w:jc w:val="both"/>
      </w:pPr>
    </w:p>
    <w:p w:rsidR="006E4AC6" w:rsidRDefault="006E4AC6" w:rsidP="006E4AC6"/>
    <w:p w:rsidR="006E4AC6" w:rsidRDefault="006E4AC6"/>
    <w:sectPr w:rsidR="006E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F2" w:rsidRDefault="000A1BF2" w:rsidP="00020478">
      <w:pPr>
        <w:spacing w:before="0" w:after="0"/>
      </w:pPr>
      <w:r>
        <w:separator/>
      </w:r>
    </w:p>
  </w:endnote>
  <w:endnote w:type="continuationSeparator" w:id="0">
    <w:p w:rsidR="000A1BF2" w:rsidRDefault="000A1BF2" w:rsidP="000204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F2" w:rsidRDefault="000A1BF2" w:rsidP="00020478">
      <w:pPr>
        <w:spacing w:before="0" w:after="0"/>
      </w:pPr>
      <w:r>
        <w:separator/>
      </w:r>
    </w:p>
  </w:footnote>
  <w:footnote w:type="continuationSeparator" w:id="0">
    <w:p w:rsidR="000A1BF2" w:rsidRDefault="000A1BF2" w:rsidP="0002047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6"/>
    <w:rsid w:val="00020478"/>
    <w:rsid w:val="0003154A"/>
    <w:rsid w:val="000A1BF2"/>
    <w:rsid w:val="00214819"/>
    <w:rsid w:val="00445056"/>
    <w:rsid w:val="00555F30"/>
    <w:rsid w:val="00571885"/>
    <w:rsid w:val="006E4AC6"/>
    <w:rsid w:val="009317EB"/>
    <w:rsid w:val="00A57CD2"/>
    <w:rsid w:val="00BA6BA0"/>
    <w:rsid w:val="00C20D61"/>
    <w:rsid w:val="00D219AF"/>
    <w:rsid w:val="00D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2370-A382-4BEF-AF55-65223DA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AC6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6E4AC6"/>
  </w:style>
  <w:style w:type="paragraph" w:customStyle="1" w:styleId="formattexttopleveltext">
    <w:name w:val="formattext topleveltext"/>
    <w:basedOn w:val="a"/>
    <w:rsid w:val="006E4AC6"/>
  </w:style>
  <w:style w:type="character" w:customStyle="1" w:styleId="apple-converted-space">
    <w:name w:val="apple-converted-space"/>
    <w:basedOn w:val="a0"/>
    <w:rsid w:val="006E4AC6"/>
  </w:style>
  <w:style w:type="paragraph" w:styleId="a4">
    <w:name w:val="header"/>
    <w:basedOn w:val="a"/>
    <w:link w:val="a5"/>
    <w:uiPriority w:val="99"/>
    <w:unhideWhenUsed/>
    <w:rsid w:val="0002047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2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47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2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F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C52CF93A55BF8901BCE0F08480682F6CC8F2998C85A1D5065D9DA043D6455C87BF6E9A969C85D2E5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Urmiyaz</dc:creator>
  <cp:keywords/>
  <dc:description/>
  <cp:lastModifiedBy>admin</cp:lastModifiedBy>
  <cp:revision>2</cp:revision>
  <cp:lastPrinted>2019-07-25T06:23:00Z</cp:lastPrinted>
  <dcterms:created xsi:type="dcterms:W3CDTF">2019-12-17T10:27:00Z</dcterms:created>
  <dcterms:modified xsi:type="dcterms:W3CDTF">2019-12-17T10:27:00Z</dcterms:modified>
</cp:coreProperties>
</file>